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29" w:rsidRPr="006E428B" w:rsidRDefault="006E428B" w:rsidP="006E428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428B">
        <w:rPr>
          <w:rFonts w:ascii="Times New Roman" w:hAnsi="Times New Roman" w:cs="Times New Roman"/>
          <w:sz w:val="28"/>
          <w:szCs w:val="28"/>
        </w:rPr>
        <w:t>Скорректированный календарь диагностических работ в проекте «</w:t>
      </w:r>
      <w:r w:rsidRPr="006E4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Математическая вертикаль</w:t>
      </w:r>
      <w:r w:rsidRPr="006E4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E4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4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2021-2022 учебный год</w:t>
      </w:r>
    </w:p>
    <w:p w:rsidR="006E428B" w:rsidRDefault="006E428B">
      <w:pPr>
        <w:rPr>
          <w:rFonts w:ascii="Calibri" w:hAnsi="Calibri" w:cs="Calibri"/>
          <w:color w:val="000000"/>
          <w:shd w:val="clear" w:color="auto" w:fill="FFFFFF"/>
        </w:rPr>
      </w:pPr>
    </w:p>
    <w:tbl>
      <w:tblPr>
        <w:tblW w:w="9660" w:type="dxa"/>
        <w:tblLook w:val="04A0" w:firstRow="1" w:lastRow="0" w:firstColumn="1" w:lastColumn="0" w:noHBand="0" w:noVBand="1"/>
      </w:tblPr>
      <w:tblGrid>
        <w:gridCol w:w="2440"/>
        <w:gridCol w:w="7220"/>
      </w:tblGrid>
      <w:tr w:rsidR="006E428B" w:rsidRPr="006E428B" w:rsidTr="006E428B">
        <w:trPr>
          <w:trHeight w:val="315"/>
        </w:trPr>
        <w:tc>
          <w:tcPr>
            <w:tcW w:w="9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Математическая вертикаль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Декабрь 2021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по алгебре и статистике для 7 класса (онлайн)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17-25 декабря 2021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Пригласительная работа для 5 и 6 класса в проект «Математическая вертикаль» (онлайн)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формате ОГЭ для 9 класса (</w:t>
            </w:r>
            <w:proofErr w:type="spellStart"/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Статград</w:t>
            </w:r>
            <w:proofErr w:type="spellEnd"/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19-20 января 2021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по выбору. 8 класс. МЦКО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Январь 2022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по геометрии для 7 класса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Январь 2021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по геометрии для 8 класса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3-4 февраля 2021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по выбору. 8 класс. МЦКО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 февраля 2021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по выбору. 7 класс. МЦКО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2-3 марта 2022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</w:t>
            </w:r>
            <w:bookmarkStart w:id="0" w:name="_GoBack"/>
            <w:bookmarkEnd w:id="0"/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грамотность. МЦКО. Вступительная работа в проект для 6 класса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Март 2022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по алгебре и статистике для 8 класса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Март 2022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по выбору. 7 класс. МЦКО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Март 2022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по алгебре для 9 класса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формате ОГЭ для 9 класса (</w:t>
            </w:r>
            <w:proofErr w:type="spellStart"/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Статград</w:t>
            </w:r>
            <w:proofErr w:type="spellEnd"/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 апреля 2022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7 класс. МЦКО (итоговая за 7 класс)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Апрель 2022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работа по статистике и теории вероятностей для 9 класса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Апрель 2022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 (резервный день). Вступительная работа в проект для иногородних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20-21 апреля 2022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8 класс. МЦКО (итоговая за 8 класс)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Апрель 2022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по геометрии для 9 класса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Апрель 2022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работа по статистике и теории вероятностей для 9 класса. Резервный день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Май 2022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работа за 7 класс. Резервный день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Май 2022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работа за 8 класс. Резервный день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Вступительная работа в проект «Математическая вертикаль» для иногородних учащихся</w:t>
            </w:r>
          </w:p>
        </w:tc>
      </w:tr>
      <w:tr w:rsidR="006E428B" w:rsidRPr="006E428B" w:rsidTr="006E428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428B" w:rsidRPr="006E428B" w:rsidRDefault="006E428B" w:rsidP="006E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для 7 и 8 класса на вакантные места в проект</w:t>
            </w:r>
          </w:p>
        </w:tc>
      </w:tr>
    </w:tbl>
    <w:p w:rsidR="006E428B" w:rsidRDefault="006E428B"/>
    <w:p w:rsidR="006E428B" w:rsidRPr="006E428B" w:rsidRDefault="006E428B" w:rsidP="006E4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Внесены изменения в календарь диагностических работ проекта "Математическая вертикаль" - в 7 и 8 классе будут проведены общие промежуточные диагностические работы по алгебре и </w:t>
      </w:r>
      <w:proofErr w:type="spellStart"/>
      <w:r w:rsidRPr="006E4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ТВиС</w:t>
      </w:r>
      <w:proofErr w:type="spellEnd"/>
      <w:r w:rsidRPr="006E42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E428B" w:rsidRDefault="006E428B"/>
    <w:sectPr w:rsidR="006E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B"/>
    <w:rsid w:val="006E428B"/>
    <w:rsid w:val="00CB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ADF8E-4A34-466F-B356-151B9D19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 Воробьева</dc:creator>
  <cp:keywords/>
  <dc:description/>
  <cp:lastModifiedBy>Наталья Алексеевна Воробьева</cp:lastModifiedBy>
  <cp:revision>1</cp:revision>
  <dcterms:created xsi:type="dcterms:W3CDTF">2021-11-19T12:28:00Z</dcterms:created>
  <dcterms:modified xsi:type="dcterms:W3CDTF">2021-11-19T12:34:00Z</dcterms:modified>
</cp:coreProperties>
</file>